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D369" w14:textId="19A15D49" w:rsidR="00525298" w:rsidRPr="002765DF" w:rsidRDefault="005B2B9C" w:rsidP="002765DF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  <w:r w:rsidRPr="002765D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L’e</w:t>
      </w:r>
      <w:r w:rsidR="003A13C5" w:rsidRPr="002765DF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xercice du mois</w:t>
      </w:r>
    </w:p>
    <w:p w14:paraId="567EACD1" w14:textId="77777777" w:rsidR="004D33BD" w:rsidRPr="008F1B69" w:rsidRDefault="00EC0CAA" w:rsidP="004D33BD">
      <w:pPr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8F1B69">
        <w:rPr>
          <w:rFonts w:ascii="Arial" w:hAnsi="Arial" w:cs="Arial"/>
          <w:b/>
          <w:bCs/>
          <w:color w:val="2F5496" w:themeColor="accent1" w:themeShade="BF"/>
          <w:u w:val="single"/>
        </w:rPr>
        <w:t>L’intérêt</w:t>
      </w:r>
      <w:r w:rsidR="00264E8E" w:rsidRPr="008F1B69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du magnésium :</w:t>
      </w:r>
    </w:p>
    <w:p w14:paraId="26783E6B" w14:textId="77777777" w:rsidR="00987824" w:rsidRPr="008F1B69" w:rsidRDefault="004D33BD" w:rsidP="00C95301">
      <w:pPr>
        <w:rPr>
          <w:rFonts w:ascii="Arial" w:hAnsi="Arial" w:cs="Arial"/>
          <w:color w:val="4472C4" w:themeColor="accent1"/>
          <w:u w:val="single"/>
        </w:rPr>
      </w:pPr>
      <w:r w:rsidRPr="008F1B69">
        <w:rPr>
          <w:rFonts w:ascii="Arial" w:hAnsi="Arial" w:cs="Arial"/>
          <w:color w:val="4472C4" w:themeColor="accent1"/>
          <w:u w:val="single"/>
        </w:rPr>
        <w:t>Il est considéré comme le minéral de l'énergie</w:t>
      </w:r>
      <w:r w:rsidR="00C95301" w:rsidRPr="008F1B69">
        <w:rPr>
          <w:rFonts w:ascii="Arial" w:hAnsi="Arial" w:cs="Arial"/>
          <w:color w:val="4472C4" w:themeColor="accent1"/>
          <w:u w:val="single"/>
        </w:rPr>
        <w:t xml:space="preserve"> </w:t>
      </w:r>
    </w:p>
    <w:p w14:paraId="74730311" w14:textId="45505EF9" w:rsidR="00C95301" w:rsidRPr="008F1B69" w:rsidRDefault="009379D6" w:rsidP="00C95301">
      <w:pPr>
        <w:rPr>
          <w:rFonts w:ascii="Arial" w:hAnsi="Arial" w:cs="Arial"/>
        </w:rPr>
      </w:pPr>
      <w:r w:rsidRPr="008F1B69">
        <w:rPr>
          <w:rFonts w:ascii="Arial" w:hAnsi="Arial" w:cs="Arial"/>
        </w:rPr>
        <w:t xml:space="preserve">En </w:t>
      </w:r>
      <w:r w:rsidR="006406BF" w:rsidRPr="008F1B69">
        <w:rPr>
          <w:rFonts w:ascii="Arial" w:hAnsi="Arial" w:cs="Arial"/>
        </w:rPr>
        <w:t>effet, il</w:t>
      </w:r>
      <w:r w:rsidR="00C95301" w:rsidRPr="008F1B69">
        <w:rPr>
          <w:rFonts w:ascii="Arial" w:hAnsi="Arial" w:cs="Arial"/>
        </w:rPr>
        <w:t xml:space="preserve"> est cofacteur de plus de 300 réactions de l'organisme et joue un rôle indispensable sur un grand nombre de fonctions cellulaires</w:t>
      </w:r>
      <w:r w:rsidR="006406BF" w:rsidRPr="008F1B69">
        <w:rPr>
          <w:rFonts w:ascii="Arial" w:hAnsi="Arial" w:cs="Arial"/>
        </w:rPr>
        <w:t>.</w:t>
      </w:r>
    </w:p>
    <w:p w14:paraId="7B49AA58" w14:textId="77777777" w:rsidR="00C95301" w:rsidRPr="008F1B69" w:rsidRDefault="00C95301" w:rsidP="00C953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En intégrant des éléments riches en magnésium dans votre alimentation vous assurez une bonne santé à votre intestin</w:t>
      </w:r>
    </w:p>
    <w:p w14:paraId="10F3A4BE" w14:textId="7DC5E80F" w:rsidR="003A13C5" w:rsidRPr="008F1B69" w:rsidRDefault="003A13C5">
      <w:pPr>
        <w:rPr>
          <w:rFonts w:ascii="Arial" w:hAnsi="Arial" w:cs="Arial"/>
        </w:rPr>
      </w:pPr>
      <w:r w:rsidRPr="008F1B69">
        <w:rPr>
          <w:rFonts w:ascii="Arial" w:hAnsi="Arial" w:cs="Arial"/>
        </w:rPr>
        <w:t xml:space="preserve">Le magnésium détend les muscles de l'intestin et favorise une bonne </w:t>
      </w:r>
      <w:r w:rsidR="002853B6" w:rsidRPr="008F1B69">
        <w:rPr>
          <w:rFonts w:ascii="Arial" w:hAnsi="Arial" w:cs="Arial"/>
        </w:rPr>
        <w:t>digestion, il</w:t>
      </w:r>
      <w:r w:rsidR="002B4A2A" w:rsidRPr="008F1B69">
        <w:rPr>
          <w:rFonts w:ascii="Arial" w:hAnsi="Arial" w:cs="Arial"/>
        </w:rPr>
        <w:t xml:space="preserve"> </w:t>
      </w:r>
      <w:r w:rsidRPr="008F1B69">
        <w:rPr>
          <w:rFonts w:ascii="Arial" w:hAnsi="Arial" w:cs="Arial"/>
        </w:rPr>
        <w:t>diminue ainsi la sensation de ballonnement</w:t>
      </w:r>
      <w:r w:rsidR="00525298" w:rsidRPr="008F1B69">
        <w:rPr>
          <w:rFonts w:ascii="Arial" w:hAnsi="Arial" w:cs="Arial"/>
        </w:rPr>
        <w:t>.</w:t>
      </w:r>
    </w:p>
    <w:p w14:paraId="59BB98CD" w14:textId="77777777" w:rsidR="0029517C" w:rsidRPr="008F1B69" w:rsidRDefault="006B5168">
      <w:pPr>
        <w:rPr>
          <w:rFonts w:ascii="Arial" w:hAnsi="Arial" w:cs="Arial"/>
          <w:u w:val="single"/>
        </w:rPr>
      </w:pPr>
      <w:r w:rsidRPr="008F1B69">
        <w:rPr>
          <w:rFonts w:ascii="Arial" w:hAnsi="Arial" w:cs="Arial"/>
          <w:u w:val="single"/>
        </w:rPr>
        <w:t>Son rôle en cas de constipation</w:t>
      </w:r>
      <w:r w:rsidR="0029517C" w:rsidRPr="008F1B69">
        <w:rPr>
          <w:rFonts w:ascii="Arial" w:hAnsi="Arial" w:cs="Arial"/>
          <w:u w:val="single"/>
        </w:rPr>
        <w:t> :</w:t>
      </w:r>
    </w:p>
    <w:p w14:paraId="2C647AEA" w14:textId="3DD0F47A" w:rsidR="002F567B" w:rsidRPr="008F1B69" w:rsidRDefault="005C5DD7">
      <w:pPr>
        <w:rPr>
          <w:rFonts w:ascii="Arial" w:hAnsi="Arial" w:cs="Arial"/>
        </w:rPr>
      </w:pPr>
      <w:r w:rsidRPr="008F1B69">
        <w:rPr>
          <w:rFonts w:ascii="Arial" w:hAnsi="Arial" w:cs="Arial"/>
        </w:rPr>
        <w:t xml:space="preserve">Puisqu'il joue un rôle majeur sur la contraction </w:t>
      </w:r>
      <w:r w:rsidR="0033564F" w:rsidRPr="008F1B69">
        <w:rPr>
          <w:rFonts w:ascii="Arial" w:hAnsi="Arial" w:cs="Arial"/>
        </w:rPr>
        <w:t>musculaire péristaltique</w:t>
      </w:r>
      <w:r w:rsidR="0029517C" w:rsidRPr="008F1B69">
        <w:rPr>
          <w:rFonts w:ascii="Arial" w:hAnsi="Arial" w:cs="Arial"/>
        </w:rPr>
        <w:t xml:space="preserve"> de</w:t>
      </w:r>
      <w:r w:rsidR="00542E52" w:rsidRPr="008F1B69">
        <w:rPr>
          <w:rFonts w:ascii="Arial" w:hAnsi="Arial" w:cs="Arial"/>
        </w:rPr>
        <w:t xml:space="preserve"> </w:t>
      </w:r>
      <w:r w:rsidR="005B2B9C" w:rsidRPr="008F1B69">
        <w:rPr>
          <w:rFonts w:ascii="Arial" w:hAnsi="Arial" w:cs="Arial"/>
        </w:rPr>
        <w:t>l’appareil</w:t>
      </w:r>
      <w:r w:rsidR="006B5168" w:rsidRPr="008F1B69">
        <w:rPr>
          <w:rFonts w:ascii="Arial" w:hAnsi="Arial" w:cs="Arial"/>
        </w:rPr>
        <w:t xml:space="preserve"> </w:t>
      </w:r>
      <w:r w:rsidR="004F4B39" w:rsidRPr="008F1B69">
        <w:rPr>
          <w:rFonts w:ascii="Arial" w:hAnsi="Arial" w:cs="Arial"/>
        </w:rPr>
        <w:t>digestif (</w:t>
      </w:r>
      <w:r w:rsidR="004D33BD" w:rsidRPr="008F1B69">
        <w:rPr>
          <w:rFonts w:ascii="Arial" w:hAnsi="Arial" w:cs="Arial"/>
        </w:rPr>
        <w:t>c’est</w:t>
      </w:r>
      <w:r w:rsidR="006B5168" w:rsidRPr="008F1B69">
        <w:rPr>
          <w:rFonts w:ascii="Arial" w:hAnsi="Arial" w:cs="Arial"/>
        </w:rPr>
        <w:t xml:space="preserve"> à dire sa capacité à se contracter</w:t>
      </w:r>
      <w:r w:rsidR="0029517C" w:rsidRPr="008F1B69">
        <w:rPr>
          <w:rFonts w:ascii="Arial" w:hAnsi="Arial" w:cs="Arial"/>
        </w:rPr>
        <w:t>)</w:t>
      </w:r>
      <w:r w:rsidR="006B5168" w:rsidRPr="008F1B69">
        <w:rPr>
          <w:rFonts w:ascii="Arial" w:hAnsi="Arial" w:cs="Arial"/>
        </w:rPr>
        <w:t xml:space="preserve"> </w:t>
      </w:r>
      <w:r w:rsidR="0029517C" w:rsidRPr="008F1B69">
        <w:rPr>
          <w:rFonts w:ascii="Arial" w:hAnsi="Arial" w:cs="Arial"/>
        </w:rPr>
        <w:t xml:space="preserve">il va </w:t>
      </w:r>
      <w:r w:rsidR="00686A07" w:rsidRPr="008F1B69">
        <w:rPr>
          <w:rFonts w:ascii="Arial" w:hAnsi="Arial" w:cs="Arial"/>
        </w:rPr>
        <w:t xml:space="preserve">agir sur la facilité à faire </w:t>
      </w:r>
      <w:r w:rsidR="006B5168" w:rsidRPr="008F1B69">
        <w:rPr>
          <w:rFonts w:ascii="Arial" w:hAnsi="Arial" w:cs="Arial"/>
        </w:rPr>
        <w:t xml:space="preserve">descendre </w:t>
      </w:r>
      <w:r w:rsidR="00686A07" w:rsidRPr="008F1B69">
        <w:rPr>
          <w:rFonts w:ascii="Arial" w:hAnsi="Arial" w:cs="Arial"/>
        </w:rPr>
        <w:t xml:space="preserve">et évacuer </w:t>
      </w:r>
      <w:r w:rsidR="006B5168" w:rsidRPr="008F1B69">
        <w:rPr>
          <w:rFonts w:ascii="Arial" w:hAnsi="Arial" w:cs="Arial"/>
        </w:rPr>
        <w:t>les selles.</w:t>
      </w:r>
    </w:p>
    <w:p w14:paraId="54FF908D" w14:textId="064C0F0E" w:rsidR="004D33BD" w:rsidRPr="008F1B69" w:rsidRDefault="00542E52" w:rsidP="00C953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En fait, il agit</w:t>
      </w:r>
      <w:r w:rsidR="003A13C5" w:rsidRPr="008F1B69">
        <w:rPr>
          <w:rFonts w:ascii="Arial" w:hAnsi="Arial" w:cs="Arial"/>
        </w:rPr>
        <w:t xml:space="preserve"> sur la relaxation musculaire </w:t>
      </w:r>
      <w:r w:rsidR="00E34438" w:rsidRPr="008F1B69">
        <w:rPr>
          <w:rFonts w:ascii="Arial" w:hAnsi="Arial" w:cs="Arial"/>
        </w:rPr>
        <w:t xml:space="preserve">générale du corps </w:t>
      </w:r>
      <w:r w:rsidR="003A13C5" w:rsidRPr="008F1B69">
        <w:rPr>
          <w:rFonts w:ascii="Arial" w:hAnsi="Arial" w:cs="Arial"/>
        </w:rPr>
        <w:t xml:space="preserve">et permet le bon fonctionnement du système </w:t>
      </w:r>
      <w:r w:rsidR="005B697F" w:rsidRPr="008F1B69">
        <w:rPr>
          <w:rFonts w:ascii="Arial" w:hAnsi="Arial" w:cs="Arial"/>
        </w:rPr>
        <w:t>nerveux.</w:t>
      </w:r>
    </w:p>
    <w:p w14:paraId="499A57D6" w14:textId="5C005237" w:rsidR="007701A0" w:rsidRPr="008F1B69" w:rsidRDefault="007701A0" w:rsidP="007701A0">
      <w:pPr>
        <w:rPr>
          <w:rFonts w:ascii="Arial" w:hAnsi="Arial" w:cs="Arial"/>
          <w:color w:val="4472C4" w:themeColor="accent1"/>
          <w:u w:val="single"/>
        </w:rPr>
      </w:pPr>
      <w:r w:rsidRPr="008F1B69">
        <w:rPr>
          <w:rFonts w:ascii="Arial" w:hAnsi="Arial" w:cs="Arial"/>
          <w:color w:val="4472C4" w:themeColor="accent1"/>
          <w:u w:val="single"/>
        </w:rPr>
        <w:t xml:space="preserve"> Les sources nutritionnelles de magnésium</w:t>
      </w:r>
      <w:r w:rsidR="004D33BD" w:rsidRPr="008F1B69">
        <w:rPr>
          <w:rFonts w:ascii="Arial" w:hAnsi="Arial" w:cs="Arial"/>
          <w:color w:val="4472C4" w:themeColor="accent1"/>
          <w:u w:val="single"/>
        </w:rPr>
        <w:t> :</w:t>
      </w:r>
    </w:p>
    <w:p w14:paraId="41288C93" w14:textId="77777777" w:rsidR="007701A0" w:rsidRPr="008F1B69" w:rsidRDefault="007701A0" w:rsidP="007701A0">
      <w:pPr>
        <w:rPr>
          <w:rFonts w:ascii="Arial" w:hAnsi="Arial" w:cs="Arial"/>
        </w:rPr>
      </w:pPr>
      <w:r w:rsidRPr="008F1B69">
        <w:rPr>
          <w:rFonts w:ascii="Arial" w:hAnsi="Arial" w:cs="Arial"/>
        </w:rPr>
        <w:t>Les aliments les plus riches en magnésium sont les oléagineux le chocolat, le café les céréales complètes, les mollusques et les crustacés également.</w:t>
      </w:r>
    </w:p>
    <w:p w14:paraId="225936E3" w14:textId="4BA5C974" w:rsidR="003A13C5" w:rsidRPr="008F1B69" w:rsidRDefault="003A13C5">
      <w:pPr>
        <w:rPr>
          <w:rFonts w:ascii="Arial" w:hAnsi="Arial" w:cs="Arial"/>
        </w:rPr>
      </w:pPr>
    </w:p>
    <w:p w14:paraId="475F9122" w14:textId="389B9852" w:rsidR="00525298" w:rsidRPr="008F1B69" w:rsidRDefault="00525298" w:rsidP="002765DF">
      <w:pPr>
        <w:jc w:val="center"/>
        <w:rPr>
          <w:rFonts w:ascii="Arial" w:hAnsi="Arial" w:cs="Arial"/>
        </w:rPr>
      </w:pPr>
      <w:r w:rsidRPr="008F1B69">
        <w:rPr>
          <w:rFonts w:ascii="Arial" w:hAnsi="Arial" w:cs="Arial"/>
          <w:noProof/>
        </w:rPr>
        <w:drawing>
          <wp:inline distT="0" distB="0" distL="0" distR="0" wp14:anchorId="442F636C" wp14:editId="53F97486">
            <wp:extent cx="2447925" cy="2305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6858" w14:textId="75F0C171" w:rsidR="00274344" w:rsidRPr="008F1B69" w:rsidRDefault="00E91498" w:rsidP="00274344">
      <w:pPr>
        <w:rPr>
          <w:rFonts w:ascii="Arial" w:hAnsi="Arial" w:cs="Arial"/>
        </w:rPr>
      </w:pPr>
      <w:r w:rsidRPr="008F1B69">
        <w:rPr>
          <w:rFonts w:ascii="Arial" w:hAnsi="Arial" w:cs="Arial"/>
        </w:rPr>
        <w:t xml:space="preserve">Les apports totaux en </w:t>
      </w:r>
      <w:r w:rsidR="006217A5" w:rsidRPr="008F1B69">
        <w:rPr>
          <w:rFonts w:ascii="Arial" w:hAnsi="Arial" w:cs="Arial"/>
        </w:rPr>
        <w:t>magnésium conseillés</w:t>
      </w:r>
      <w:r w:rsidRPr="008F1B69">
        <w:rPr>
          <w:rFonts w:ascii="Arial" w:hAnsi="Arial" w:cs="Arial"/>
        </w:rPr>
        <w:t xml:space="preserve"> serai</w:t>
      </w:r>
      <w:r w:rsidR="0065170E" w:rsidRPr="008F1B69">
        <w:rPr>
          <w:rFonts w:ascii="Arial" w:hAnsi="Arial" w:cs="Arial"/>
        </w:rPr>
        <w:t>en</w:t>
      </w:r>
      <w:r w:rsidRPr="008F1B69">
        <w:rPr>
          <w:rFonts w:ascii="Arial" w:hAnsi="Arial" w:cs="Arial"/>
        </w:rPr>
        <w:t xml:space="preserve">t au minimum de </w:t>
      </w:r>
      <w:r w:rsidRPr="008F1B69">
        <w:rPr>
          <w:rFonts w:ascii="Arial" w:hAnsi="Arial" w:cs="Arial"/>
          <w:b/>
          <w:bCs/>
        </w:rPr>
        <w:t>300 mg par jour</w:t>
      </w:r>
      <w:r w:rsidRPr="008F1B69">
        <w:rPr>
          <w:rFonts w:ascii="Arial" w:hAnsi="Arial" w:cs="Arial"/>
        </w:rPr>
        <w:t xml:space="preserve"> pour un adulte</w:t>
      </w:r>
      <w:r w:rsidR="00525298" w:rsidRPr="008F1B69">
        <w:rPr>
          <w:rFonts w:ascii="Arial" w:hAnsi="Arial" w:cs="Arial"/>
        </w:rPr>
        <w:t>.</w:t>
      </w:r>
    </w:p>
    <w:p w14:paraId="4076E754" w14:textId="1255E97D" w:rsidR="00274344" w:rsidRPr="008F1B69" w:rsidRDefault="00274344" w:rsidP="00274344">
      <w:pPr>
        <w:rPr>
          <w:rFonts w:ascii="Arial" w:hAnsi="Arial" w:cs="Arial"/>
        </w:rPr>
      </w:pPr>
      <w:r w:rsidRPr="008F1B69">
        <w:rPr>
          <w:rFonts w:ascii="Arial" w:hAnsi="Arial" w:cs="Arial"/>
        </w:rPr>
        <w:t>Le magnésium participe à une bonne activité pour notre organisme en évacuant les toxines auxquelles notre corps est confronté</w:t>
      </w:r>
    </w:p>
    <w:p w14:paraId="2C954F11" w14:textId="77777777" w:rsidR="00274344" w:rsidRPr="008F1B69" w:rsidRDefault="00274344" w:rsidP="00274344">
      <w:pPr>
        <w:rPr>
          <w:rFonts w:ascii="Arial" w:hAnsi="Arial" w:cs="Arial"/>
        </w:rPr>
      </w:pPr>
      <w:r w:rsidRPr="008F1B69">
        <w:rPr>
          <w:rFonts w:ascii="Arial" w:hAnsi="Arial" w:cs="Arial"/>
        </w:rPr>
        <w:t>Il a une action qui augmente la sécrétion biliaire et facilite son évacuation.</w:t>
      </w:r>
    </w:p>
    <w:p w14:paraId="1566173D" w14:textId="77777777" w:rsidR="003164BB" w:rsidRPr="008F1B69" w:rsidRDefault="002B4A2A">
      <w:pPr>
        <w:rPr>
          <w:rFonts w:ascii="Arial" w:hAnsi="Arial" w:cs="Arial"/>
        </w:rPr>
      </w:pPr>
      <w:r w:rsidRPr="008F1B69">
        <w:rPr>
          <w:rFonts w:ascii="Arial" w:hAnsi="Arial" w:cs="Arial"/>
        </w:rPr>
        <w:t>Souvent nous n’atteignons pas ces 300mg par jour</w:t>
      </w:r>
      <w:r w:rsidR="0045029C" w:rsidRPr="008F1B69">
        <w:rPr>
          <w:rFonts w:ascii="Arial" w:hAnsi="Arial" w:cs="Arial"/>
        </w:rPr>
        <w:t xml:space="preserve"> faute d’alimentation riche et variée en minéraux.</w:t>
      </w:r>
    </w:p>
    <w:p w14:paraId="7DE107C4" w14:textId="1D7E67F0" w:rsidR="0045029C" w:rsidRPr="008F1B69" w:rsidRDefault="0045029C">
      <w:pPr>
        <w:rPr>
          <w:rFonts w:ascii="Arial" w:hAnsi="Arial" w:cs="Arial"/>
        </w:rPr>
      </w:pPr>
      <w:r w:rsidRPr="008F1B69">
        <w:rPr>
          <w:rFonts w:ascii="Arial" w:hAnsi="Arial" w:cs="Arial"/>
        </w:rPr>
        <w:t>D’où l’importance, parfois, de compenser ce manque avec un complément alimentaire.</w:t>
      </w:r>
    </w:p>
    <w:p w14:paraId="05DEABF8" w14:textId="55FAD04D" w:rsidR="00E91498" w:rsidRPr="008F1B69" w:rsidRDefault="00E91498">
      <w:pPr>
        <w:rPr>
          <w:rFonts w:ascii="Arial" w:hAnsi="Arial" w:cs="Arial"/>
          <w:color w:val="2F5496" w:themeColor="accent1" w:themeShade="BF"/>
          <w:u w:val="single"/>
        </w:rPr>
      </w:pPr>
      <w:r w:rsidRPr="008F1B69">
        <w:rPr>
          <w:rFonts w:ascii="Arial" w:hAnsi="Arial" w:cs="Arial"/>
          <w:color w:val="2F5496" w:themeColor="accent1" w:themeShade="BF"/>
          <w:u w:val="single"/>
        </w:rPr>
        <w:lastRenderedPageBreak/>
        <w:t xml:space="preserve">Pourquoi </w:t>
      </w:r>
      <w:r w:rsidR="00F67CB8" w:rsidRPr="008F1B69">
        <w:rPr>
          <w:rFonts w:ascii="Arial" w:hAnsi="Arial" w:cs="Arial"/>
          <w:color w:val="2F5496" w:themeColor="accent1" w:themeShade="BF"/>
          <w:u w:val="single"/>
        </w:rPr>
        <w:t>le magnésium est -il associé à la</w:t>
      </w:r>
      <w:r w:rsidRPr="008F1B69">
        <w:rPr>
          <w:rFonts w:ascii="Arial" w:hAnsi="Arial" w:cs="Arial"/>
          <w:color w:val="2F5496" w:themeColor="accent1" w:themeShade="BF"/>
          <w:u w:val="single"/>
        </w:rPr>
        <w:t xml:space="preserve"> vitamine B 6 e</w:t>
      </w:r>
      <w:r w:rsidR="0045029C" w:rsidRPr="008F1B69">
        <w:rPr>
          <w:rFonts w:ascii="Arial" w:hAnsi="Arial" w:cs="Arial"/>
          <w:color w:val="2F5496" w:themeColor="accent1" w:themeShade="BF"/>
          <w:u w:val="single"/>
        </w:rPr>
        <w:t>t</w:t>
      </w:r>
      <w:r w:rsidR="00F67CB8" w:rsidRPr="008F1B69">
        <w:rPr>
          <w:rFonts w:ascii="Arial" w:hAnsi="Arial" w:cs="Arial"/>
          <w:color w:val="2F5496" w:themeColor="accent1" w:themeShade="BF"/>
          <w:u w:val="single"/>
        </w:rPr>
        <w:t xml:space="preserve"> à la</w:t>
      </w:r>
      <w:r w:rsidR="0045029C" w:rsidRPr="008F1B69">
        <w:rPr>
          <w:rFonts w:ascii="Arial" w:hAnsi="Arial" w:cs="Arial"/>
          <w:color w:val="2F5496" w:themeColor="accent1" w:themeShade="BF"/>
          <w:u w:val="single"/>
        </w:rPr>
        <w:t xml:space="preserve"> </w:t>
      </w:r>
      <w:r w:rsidRPr="008F1B69">
        <w:rPr>
          <w:rFonts w:ascii="Arial" w:hAnsi="Arial" w:cs="Arial"/>
          <w:color w:val="2F5496" w:themeColor="accent1" w:themeShade="BF"/>
          <w:u w:val="single"/>
        </w:rPr>
        <w:t>taurine</w:t>
      </w:r>
      <w:r w:rsidR="00525298" w:rsidRPr="008F1B69">
        <w:rPr>
          <w:rFonts w:ascii="Arial" w:hAnsi="Arial" w:cs="Arial"/>
          <w:color w:val="2F5496" w:themeColor="accent1" w:themeShade="BF"/>
          <w:u w:val="single"/>
        </w:rPr>
        <w:t> ?</w:t>
      </w:r>
    </w:p>
    <w:p w14:paraId="6AD07A30" w14:textId="41E79739" w:rsidR="00E91498" w:rsidRPr="008F1B69" w:rsidRDefault="00525298">
      <w:pPr>
        <w:rPr>
          <w:rFonts w:ascii="Arial" w:hAnsi="Arial" w:cs="Arial"/>
        </w:rPr>
      </w:pPr>
      <w:r w:rsidRPr="008F1B69">
        <w:rPr>
          <w:rFonts w:ascii="Arial" w:hAnsi="Arial" w:cs="Arial"/>
        </w:rPr>
        <w:t>La</w:t>
      </w:r>
      <w:r w:rsidR="00E91498" w:rsidRPr="008F1B69">
        <w:rPr>
          <w:rFonts w:ascii="Arial" w:hAnsi="Arial" w:cs="Arial"/>
        </w:rPr>
        <w:t xml:space="preserve"> vitamine B 6 favorise l'entrée du magnésium dans la </w:t>
      </w:r>
      <w:r w:rsidR="00321E52" w:rsidRPr="008F1B69">
        <w:rPr>
          <w:rFonts w:ascii="Arial" w:hAnsi="Arial" w:cs="Arial"/>
        </w:rPr>
        <w:t>cellule, la</w:t>
      </w:r>
      <w:r w:rsidR="00E91498" w:rsidRPr="008F1B69">
        <w:rPr>
          <w:rFonts w:ascii="Arial" w:hAnsi="Arial" w:cs="Arial"/>
        </w:rPr>
        <w:t xml:space="preserve"> </w:t>
      </w:r>
      <w:r w:rsidR="00961201" w:rsidRPr="008F1B69">
        <w:rPr>
          <w:rFonts w:ascii="Arial" w:hAnsi="Arial" w:cs="Arial"/>
        </w:rPr>
        <w:t>taurine</w:t>
      </w:r>
      <w:r w:rsidR="008A0159" w:rsidRPr="008F1B69">
        <w:rPr>
          <w:rFonts w:ascii="Arial" w:hAnsi="Arial" w:cs="Arial"/>
        </w:rPr>
        <w:t xml:space="preserve"> </w:t>
      </w:r>
      <w:r w:rsidR="00D95B04" w:rsidRPr="008F1B69">
        <w:rPr>
          <w:rFonts w:ascii="Arial" w:hAnsi="Arial" w:cs="Arial"/>
        </w:rPr>
        <w:t>(</w:t>
      </w:r>
      <w:r w:rsidR="00C144F7" w:rsidRPr="008F1B69">
        <w:rPr>
          <w:rFonts w:ascii="Arial" w:hAnsi="Arial" w:cs="Arial"/>
        </w:rPr>
        <w:t>acide aminé présent à plusieurs niveaux de l’organisme</w:t>
      </w:r>
      <w:r w:rsidR="00961201" w:rsidRPr="008F1B69">
        <w:rPr>
          <w:rFonts w:ascii="Arial" w:hAnsi="Arial" w:cs="Arial"/>
        </w:rPr>
        <w:t xml:space="preserve"> </w:t>
      </w:r>
      <w:r w:rsidR="008A0159" w:rsidRPr="008F1B69">
        <w:rPr>
          <w:rFonts w:ascii="Arial" w:hAnsi="Arial" w:cs="Arial"/>
        </w:rPr>
        <w:t>dont le cerveau</w:t>
      </w:r>
      <w:r w:rsidR="00AF28D5" w:rsidRPr="008F1B69">
        <w:rPr>
          <w:rFonts w:ascii="Arial" w:hAnsi="Arial" w:cs="Arial"/>
        </w:rPr>
        <w:t>), quant</w:t>
      </w:r>
      <w:r w:rsidR="00E91498" w:rsidRPr="008F1B69">
        <w:rPr>
          <w:rFonts w:ascii="Arial" w:hAnsi="Arial" w:cs="Arial"/>
        </w:rPr>
        <w:t xml:space="preserve"> à elle</w:t>
      </w:r>
      <w:r w:rsidR="00961201" w:rsidRPr="008F1B69">
        <w:rPr>
          <w:rFonts w:ascii="Arial" w:hAnsi="Arial" w:cs="Arial"/>
        </w:rPr>
        <w:t>,</w:t>
      </w:r>
      <w:r w:rsidR="00E91498" w:rsidRPr="008F1B69">
        <w:rPr>
          <w:rFonts w:ascii="Arial" w:hAnsi="Arial" w:cs="Arial"/>
        </w:rPr>
        <w:t xml:space="preserve"> le </w:t>
      </w:r>
      <w:proofErr w:type="spellStart"/>
      <w:r w:rsidR="00E91498" w:rsidRPr="008F1B69">
        <w:rPr>
          <w:rFonts w:ascii="Arial" w:hAnsi="Arial" w:cs="Arial"/>
        </w:rPr>
        <w:t>maintien</w:t>
      </w:r>
      <w:r w:rsidRPr="008F1B69">
        <w:rPr>
          <w:rFonts w:ascii="Arial" w:hAnsi="Arial" w:cs="Arial"/>
        </w:rPr>
        <w:t>t</w:t>
      </w:r>
      <w:proofErr w:type="spellEnd"/>
      <w:r w:rsidR="00E91498" w:rsidRPr="008F1B69">
        <w:rPr>
          <w:rFonts w:ascii="Arial" w:hAnsi="Arial" w:cs="Arial"/>
        </w:rPr>
        <w:t xml:space="preserve"> dans la cellule</w:t>
      </w:r>
      <w:r w:rsidRPr="008F1B69">
        <w:rPr>
          <w:rFonts w:ascii="Arial" w:hAnsi="Arial" w:cs="Arial"/>
        </w:rPr>
        <w:t>.</w:t>
      </w:r>
    </w:p>
    <w:p w14:paraId="6CA13CD9" w14:textId="70BE01F1" w:rsidR="00DA44EC" w:rsidRPr="008F1B69" w:rsidRDefault="00DA44EC">
      <w:pPr>
        <w:rPr>
          <w:rFonts w:ascii="Arial" w:hAnsi="Arial" w:cs="Arial"/>
        </w:rPr>
      </w:pPr>
      <w:r w:rsidRPr="008F1B69">
        <w:rPr>
          <w:rFonts w:ascii="Arial" w:hAnsi="Arial" w:cs="Arial"/>
        </w:rPr>
        <w:t>Cette addition de vitamines ass</w:t>
      </w:r>
      <w:r w:rsidR="00F5736C" w:rsidRPr="008F1B69">
        <w:rPr>
          <w:rFonts w:ascii="Arial" w:hAnsi="Arial" w:cs="Arial"/>
        </w:rPr>
        <w:t>ure une bonne assimilation cellulaire du Mg.</w:t>
      </w:r>
    </w:p>
    <w:p w14:paraId="1359B1ED" w14:textId="41523B5D" w:rsidR="007C10DD" w:rsidRPr="008F1B69" w:rsidRDefault="007C10DD">
      <w:pPr>
        <w:rPr>
          <w:rFonts w:ascii="Arial" w:hAnsi="Arial" w:cs="Arial"/>
          <w:color w:val="2F5496" w:themeColor="accent1" w:themeShade="BF"/>
          <w:u w:val="single"/>
        </w:rPr>
      </w:pPr>
      <w:r w:rsidRPr="008F1B69">
        <w:rPr>
          <w:rFonts w:ascii="Arial" w:hAnsi="Arial" w:cs="Arial"/>
          <w:color w:val="2F5496" w:themeColor="accent1" w:themeShade="BF"/>
          <w:u w:val="single"/>
        </w:rPr>
        <w:t>Choisir son magnésium :</w:t>
      </w:r>
    </w:p>
    <w:p w14:paraId="1A12D9BD" w14:textId="4BC4F70A" w:rsidR="00601EC2" w:rsidRPr="008F1B69" w:rsidRDefault="007C10DD">
      <w:pPr>
        <w:rPr>
          <w:rFonts w:ascii="Arial" w:hAnsi="Arial" w:cs="Arial"/>
        </w:rPr>
      </w:pPr>
      <w:r w:rsidRPr="008F1B69">
        <w:rPr>
          <w:rFonts w:ascii="Arial" w:hAnsi="Arial" w:cs="Arial"/>
        </w:rPr>
        <w:t xml:space="preserve">Le magnésium marin est souvent </w:t>
      </w:r>
      <w:r w:rsidR="00E5491E" w:rsidRPr="008F1B69">
        <w:rPr>
          <w:rFonts w:ascii="Arial" w:hAnsi="Arial" w:cs="Arial"/>
        </w:rPr>
        <w:t xml:space="preserve">le </w:t>
      </w:r>
      <w:r w:rsidRPr="008F1B69">
        <w:rPr>
          <w:rFonts w:ascii="Arial" w:hAnsi="Arial" w:cs="Arial"/>
        </w:rPr>
        <w:t>mieux toléré et assimilé</w:t>
      </w:r>
      <w:r w:rsidR="007B0FCC" w:rsidRPr="008F1B69">
        <w:rPr>
          <w:rFonts w:ascii="Arial" w:hAnsi="Arial" w:cs="Arial"/>
        </w:rPr>
        <w:t>.</w:t>
      </w:r>
    </w:p>
    <w:p w14:paraId="57546410" w14:textId="1B6E8AAC" w:rsidR="00601EC2" w:rsidRPr="008F1B69" w:rsidRDefault="002B4A2A">
      <w:pPr>
        <w:rPr>
          <w:rFonts w:ascii="Arial" w:hAnsi="Arial" w:cs="Arial"/>
        </w:rPr>
      </w:pPr>
      <w:r w:rsidRPr="008F1B69">
        <w:rPr>
          <w:rFonts w:ascii="Arial" w:hAnsi="Arial" w:cs="Arial"/>
        </w:rPr>
        <w:t>Le stress est</w:t>
      </w:r>
      <w:r w:rsidR="00601EC2" w:rsidRPr="008F1B69">
        <w:rPr>
          <w:rFonts w:ascii="Arial" w:hAnsi="Arial" w:cs="Arial"/>
        </w:rPr>
        <w:t xml:space="preserve"> l’une</w:t>
      </w:r>
      <w:r w:rsidRPr="008F1B69">
        <w:rPr>
          <w:rFonts w:ascii="Arial" w:hAnsi="Arial" w:cs="Arial"/>
        </w:rPr>
        <w:t xml:space="preserve"> des première</w:t>
      </w:r>
      <w:r w:rsidR="00DF1540" w:rsidRPr="008F1B69">
        <w:rPr>
          <w:rFonts w:ascii="Arial" w:hAnsi="Arial" w:cs="Arial"/>
        </w:rPr>
        <w:t>s</w:t>
      </w:r>
      <w:r w:rsidRPr="008F1B69">
        <w:rPr>
          <w:rFonts w:ascii="Arial" w:hAnsi="Arial" w:cs="Arial"/>
        </w:rPr>
        <w:t xml:space="preserve"> et plus grande</w:t>
      </w:r>
      <w:r w:rsidR="00120EFC" w:rsidRPr="008F1B69">
        <w:rPr>
          <w:rFonts w:ascii="Arial" w:hAnsi="Arial" w:cs="Arial"/>
        </w:rPr>
        <w:t>s</w:t>
      </w:r>
      <w:r w:rsidRPr="008F1B69">
        <w:rPr>
          <w:rFonts w:ascii="Arial" w:hAnsi="Arial" w:cs="Arial"/>
        </w:rPr>
        <w:t xml:space="preserve"> source</w:t>
      </w:r>
      <w:r w:rsidR="00120EFC" w:rsidRPr="008F1B69">
        <w:rPr>
          <w:rFonts w:ascii="Arial" w:hAnsi="Arial" w:cs="Arial"/>
        </w:rPr>
        <w:t>s</w:t>
      </w:r>
      <w:r w:rsidRPr="008F1B69">
        <w:rPr>
          <w:rFonts w:ascii="Arial" w:hAnsi="Arial" w:cs="Arial"/>
        </w:rPr>
        <w:t xml:space="preserve"> </w:t>
      </w:r>
      <w:r w:rsidRPr="008F1B69">
        <w:rPr>
          <w:rFonts w:ascii="Arial" w:hAnsi="Arial" w:cs="Arial"/>
          <w:b/>
          <w:bCs/>
        </w:rPr>
        <w:t>de fuite</w:t>
      </w:r>
      <w:r w:rsidRPr="008F1B69">
        <w:rPr>
          <w:rFonts w:ascii="Arial" w:hAnsi="Arial" w:cs="Arial"/>
        </w:rPr>
        <w:t xml:space="preserve"> du magnésium de notre organisme</w:t>
      </w:r>
    </w:p>
    <w:p w14:paraId="06F4EC17" w14:textId="2B3D45F0" w:rsidR="002B4A2A" w:rsidRPr="008F1B69" w:rsidRDefault="002B4A2A">
      <w:pPr>
        <w:rPr>
          <w:rFonts w:ascii="Arial" w:hAnsi="Arial" w:cs="Arial"/>
          <w:color w:val="538135" w:themeColor="accent6" w:themeShade="BF"/>
        </w:rPr>
      </w:pPr>
      <w:r w:rsidRPr="008F1B69">
        <w:rPr>
          <w:rFonts w:ascii="Arial" w:hAnsi="Arial" w:cs="Arial"/>
          <w:color w:val="538135" w:themeColor="accent6" w:themeShade="BF"/>
        </w:rPr>
        <w:t xml:space="preserve">Toutes les techniques qu’ARDEVIE vous propose pour vous inciter à prendre soin de vous et à trouver un </w:t>
      </w:r>
      <w:r w:rsidR="00EF4CCD" w:rsidRPr="008F1B69">
        <w:rPr>
          <w:rFonts w:ascii="Arial" w:hAnsi="Arial" w:cs="Arial"/>
          <w:color w:val="538135" w:themeColor="accent6" w:themeShade="BF"/>
        </w:rPr>
        <w:t>bien-être</w:t>
      </w:r>
      <w:r w:rsidRPr="008F1B69">
        <w:rPr>
          <w:rFonts w:ascii="Arial" w:hAnsi="Arial" w:cs="Arial"/>
          <w:color w:val="538135" w:themeColor="accent6" w:themeShade="BF"/>
        </w:rPr>
        <w:t xml:space="preserve"> et un apaisement, contribuent donc également à garder ce minéral précieux et indispensable qu’est le magnésium.</w:t>
      </w:r>
    </w:p>
    <w:p w14:paraId="55572F9E" w14:textId="6AD185F6" w:rsidR="003F49AA" w:rsidRPr="008F1B69" w:rsidRDefault="002B4A2A">
      <w:pPr>
        <w:rPr>
          <w:rFonts w:ascii="Arial" w:hAnsi="Arial" w:cs="Arial"/>
          <w:color w:val="538135" w:themeColor="accent6" w:themeShade="BF"/>
          <w:u w:val="single"/>
        </w:rPr>
      </w:pPr>
      <w:r w:rsidRPr="008F1B69">
        <w:rPr>
          <w:rFonts w:ascii="Arial" w:hAnsi="Arial" w:cs="Arial"/>
          <w:color w:val="538135" w:themeColor="accent6" w:themeShade="BF"/>
          <w:u w:val="single"/>
        </w:rPr>
        <w:t xml:space="preserve">Le </w:t>
      </w:r>
      <w:r w:rsidR="006402B3" w:rsidRPr="008F1B69">
        <w:rPr>
          <w:rFonts w:ascii="Arial" w:hAnsi="Arial" w:cs="Arial"/>
          <w:color w:val="538135" w:themeColor="accent6" w:themeShade="BF"/>
          <w:u w:val="single"/>
        </w:rPr>
        <w:t>M</w:t>
      </w:r>
      <w:r w:rsidRPr="008F1B69">
        <w:rPr>
          <w:rFonts w:ascii="Arial" w:hAnsi="Arial" w:cs="Arial"/>
          <w:color w:val="538135" w:themeColor="accent6" w:themeShade="BF"/>
          <w:u w:val="single"/>
        </w:rPr>
        <w:t xml:space="preserve">acérat </w:t>
      </w:r>
      <w:r w:rsidR="006402B3" w:rsidRPr="008F1B69">
        <w:rPr>
          <w:rFonts w:ascii="Arial" w:hAnsi="Arial" w:cs="Arial"/>
          <w:color w:val="538135" w:themeColor="accent6" w:themeShade="BF"/>
          <w:u w:val="single"/>
        </w:rPr>
        <w:t>D</w:t>
      </w:r>
      <w:r w:rsidRPr="008F1B69">
        <w:rPr>
          <w:rFonts w:ascii="Arial" w:hAnsi="Arial" w:cs="Arial"/>
          <w:color w:val="538135" w:themeColor="accent6" w:themeShade="BF"/>
          <w:u w:val="single"/>
        </w:rPr>
        <w:t xml:space="preserve">ouce </w:t>
      </w:r>
      <w:r w:rsidR="006402B3" w:rsidRPr="008F1B69">
        <w:rPr>
          <w:rFonts w:ascii="Arial" w:hAnsi="Arial" w:cs="Arial"/>
          <w:color w:val="538135" w:themeColor="accent6" w:themeShade="BF"/>
          <w:u w:val="single"/>
        </w:rPr>
        <w:t>Q</w:t>
      </w:r>
      <w:r w:rsidRPr="008F1B69">
        <w:rPr>
          <w:rFonts w:ascii="Arial" w:hAnsi="Arial" w:cs="Arial"/>
          <w:color w:val="538135" w:themeColor="accent6" w:themeShade="BF"/>
          <w:u w:val="single"/>
        </w:rPr>
        <w:t xml:space="preserve">uiétude est une bonne association avec votre cure de </w:t>
      </w:r>
      <w:r w:rsidR="0045029C" w:rsidRPr="008F1B69">
        <w:rPr>
          <w:rFonts w:ascii="Arial" w:hAnsi="Arial" w:cs="Arial"/>
          <w:color w:val="538135" w:themeColor="accent6" w:themeShade="BF"/>
          <w:u w:val="single"/>
        </w:rPr>
        <w:t>magnésium, ainsi</w:t>
      </w:r>
      <w:r w:rsidRPr="008F1B69">
        <w:rPr>
          <w:rFonts w:ascii="Arial" w:hAnsi="Arial" w:cs="Arial"/>
          <w:color w:val="538135" w:themeColor="accent6" w:themeShade="BF"/>
          <w:u w:val="single"/>
        </w:rPr>
        <w:t xml:space="preserve"> que l’</w:t>
      </w:r>
      <w:r w:rsidR="00CE2D70" w:rsidRPr="008F1B69">
        <w:rPr>
          <w:rFonts w:ascii="Arial" w:hAnsi="Arial" w:cs="Arial"/>
          <w:color w:val="538135" w:themeColor="accent6" w:themeShade="BF"/>
          <w:u w:val="single"/>
        </w:rPr>
        <w:t>Infusion des Jardins</w:t>
      </w:r>
      <w:r w:rsidR="001B2B4C" w:rsidRPr="008F1B69">
        <w:rPr>
          <w:rFonts w:ascii="Arial" w:hAnsi="Arial" w:cs="Arial"/>
          <w:color w:val="538135" w:themeColor="accent6" w:themeShade="BF"/>
          <w:u w:val="single"/>
        </w:rPr>
        <w:t xml:space="preserve"> Relaxation</w:t>
      </w:r>
    </w:p>
    <w:p w14:paraId="69C7052C" w14:textId="1A790C2E" w:rsidR="001E747F" w:rsidRPr="008F1B69" w:rsidRDefault="008D5791">
      <w:pPr>
        <w:rPr>
          <w:rFonts w:ascii="Arial" w:hAnsi="Arial" w:cs="Arial"/>
          <w:color w:val="538135" w:themeColor="accent6" w:themeShade="BF"/>
          <w:u w:val="single"/>
        </w:rPr>
      </w:pPr>
      <w:r w:rsidRPr="008F1B69">
        <w:rPr>
          <w:rFonts w:ascii="Arial" w:hAnsi="Arial" w:cs="Arial"/>
          <w:color w:val="538135" w:themeColor="accent6" w:themeShade="BF"/>
          <w:u w:val="single"/>
        </w:rPr>
        <w:t>Et, puisqu’il</w:t>
      </w:r>
      <w:r w:rsidR="00635C17" w:rsidRPr="008F1B69">
        <w:rPr>
          <w:rFonts w:ascii="Arial" w:hAnsi="Arial" w:cs="Arial"/>
          <w:color w:val="538135" w:themeColor="accent6" w:themeShade="BF"/>
          <w:u w:val="single"/>
        </w:rPr>
        <w:t xml:space="preserve"> optimise</w:t>
      </w:r>
      <w:r w:rsidR="00C80D55" w:rsidRPr="008F1B69">
        <w:rPr>
          <w:rFonts w:ascii="Arial" w:hAnsi="Arial" w:cs="Arial"/>
          <w:color w:val="538135" w:themeColor="accent6" w:themeShade="BF"/>
          <w:u w:val="single"/>
        </w:rPr>
        <w:t xml:space="preserve"> </w:t>
      </w:r>
      <w:r w:rsidR="00B774A1" w:rsidRPr="008F1B69">
        <w:rPr>
          <w:rFonts w:ascii="Arial" w:hAnsi="Arial" w:cs="Arial"/>
          <w:color w:val="538135" w:themeColor="accent6" w:themeShade="BF"/>
          <w:u w:val="single"/>
        </w:rPr>
        <w:t>l’action</w:t>
      </w:r>
      <w:r w:rsidR="00C80D55" w:rsidRPr="008F1B69">
        <w:rPr>
          <w:rFonts w:ascii="Arial" w:hAnsi="Arial" w:cs="Arial"/>
          <w:color w:val="538135" w:themeColor="accent6" w:themeShade="BF"/>
          <w:u w:val="single"/>
        </w:rPr>
        <w:t xml:space="preserve"> </w:t>
      </w:r>
      <w:r w:rsidR="00B774A1" w:rsidRPr="008F1B69">
        <w:rPr>
          <w:rFonts w:ascii="Arial" w:hAnsi="Arial" w:cs="Arial"/>
          <w:color w:val="538135" w:themeColor="accent6" w:themeShade="BF"/>
          <w:u w:val="single"/>
        </w:rPr>
        <w:t>d’évacuation</w:t>
      </w:r>
      <w:r w:rsidR="00C80D55" w:rsidRPr="008F1B69">
        <w:rPr>
          <w:rFonts w:ascii="Arial" w:hAnsi="Arial" w:cs="Arial"/>
          <w:color w:val="538135" w:themeColor="accent6" w:themeShade="BF"/>
          <w:u w:val="single"/>
        </w:rPr>
        <w:t xml:space="preserve"> des toxine</w:t>
      </w:r>
      <w:r w:rsidR="008054B5" w:rsidRPr="008F1B69">
        <w:rPr>
          <w:rFonts w:ascii="Arial" w:hAnsi="Arial" w:cs="Arial"/>
          <w:color w:val="538135" w:themeColor="accent6" w:themeShade="BF"/>
          <w:u w:val="single"/>
        </w:rPr>
        <w:t>s</w:t>
      </w:r>
      <w:r w:rsidR="00C80D55" w:rsidRPr="008F1B69">
        <w:rPr>
          <w:rFonts w:ascii="Arial" w:hAnsi="Arial" w:cs="Arial"/>
          <w:color w:val="538135" w:themeColor="accent6" w:themeShade="BF"/>
          <w:u w:val="single"/>
        </w:rPr>
        <w:t xml:space="preserve"> par le </w:t>
      </w:r>
      <w:r w:rsidR="00B774A1" w:rsidRPr="008F1B69">
        <w:rPr>
          <w:rFonts w:ascii="Arial" w:hAnsi="Arial" w:cs="Arial"/>
          <w:color w:val="538135" w:themeColor="accent6" w:themeShade="BF"/>
          <w:u w:val="single"/>
        </w:rPr>
        <w:t xml:space="preserve">foie, le </w:t>
      </w:r>
      <w:r w:rsidR="001B2B4C" w:rsidRPr="008F1B69">
        <w:rPr>
          <w:rFonts w:ascii="Arial" w:hAnsi="Arial" w:cs="Arial"/>
          <w:color w:val="538135" w:themeColor="accent6" w:themeShade="BF"/>
          <w:u w:val="single"/>
        </w:rPr>
        <w:t>M</w:t>
      </w:r>
      <w:r w:rsidR="00B774A1" w:rsidRPr="008F1B69">
        <w:rPr>
          <w:rFonts w:ascii="Arial" w:hAnsi="Arial" w:cs="Arial"/>
          <w:color w:val="538135" w:themeColor="accent6" w:themeShade="BF"/>
          <w:u w:val="single"/>
        </w:rPr>
        <w:t xml:space="preserve">acérat </w:t>
      </w:r>
      <w:r w:rsidR="001B2B4C" w:rsidRPr="008F1B69">
        <w:rPr>
          <w:rFonts w:ascii="Arial" w:hAnsi="Arial" w:cs="Arial"/>
          <w:color w:val="538135" w:themeColor="accent6" w:themeShade="BF"/>
          <w:u w:val="single"/>
        </w:rPr>
        <w:t>D</w:t>
      </w:r>
      <w:r w:rsidR="00B774A1" w:rsidRPr="008F1B69">
        <w:rPr>
          <w:rFonts w:ascii="Arial" w:hAnsi="Arial" w:cs="Arial"/>
          <w:color w:val="538135" w:themeColor="accent6" w:themeShade="BF"/>
          <w:u w:val="single"/>
        </w:rPr>
        <w:t>éto</w:t>
      </w:r>
      <w:r w:rsidR="000B6852" w:rsidRPr="008F1B69">
        <w:rPr>
          <w:rFonts w:ascii="Arial" w:hAnsi="Arial" w:cs="Arial"/>
          <w:color w:val="538135" w:themeColor="accent6" w:themeShade="BF"/>
          <w:u w:val="single"/>
        </w:rPr>
        <w:t>x est également recommandé</w:t>
      </w:r>
      <w:r w:rsidR="006217A5" w:rsidRPr="008F1B69">
        <w:rPr>
          <w:rFonts w:ascii="Arial" w:hAnsi="Arial" w:cs="Arial"/>
          <w:color w:val="538135" w:themeColor="accent6" w:themeShade="BF"/>
          <w:u w:val="single"/>
        </w:rPr>
        <w:t>.</w:t>
      </w:r>
      <w:r w:rsidR="003F49AA" w:rsidRPr="008F1B69">
        <w:rPr>
          <w:rFonts w:ascii="Arial" w:hAnsi="Arial" w:cs="Arial"/>
          <w:color w:val="538135" w:themeColor="accent6" w:themeShade="BF"/>
          <w:u w:val="single"/>
        </w:rPr>
        <w:t xml:space="preserve"> Pensez-y !</w:t>
      </w:r>
    </w:p>
    <w:p w14:paraId="79B8E3B6" w14:textId="6C53E6B8" w:rsidR="007C10DD" w:rsidRPr="008F1B69" w:rsidRDefault="008D5791">
      <w:pPr>
        <w:rPr>
          <w:rFonts w:ascii="Arial" w:hAnsi="Arial" w:cs="Arial"/>
          <w:color w:val="2F5496" w:themeColor="accent1" w:themeShade="BF"/>
          <w:u w:val="single"/>
        </w:rPr>
      </w:pPr>
      <w:r w:rsidRPr="008F1B69">
        <w:rPr>
          <w:rFonts w:ascii="Arial" w:hAnsi="Arial" w:cs="Arial"/>
          <w:color w:val="2F5496" w:themeColor="accent1" w:themeShade="BF"/>
          <w:u w:val="single"/>
        </w:rPr>
        <w:t>Les</w:t>
      </w:r>
      <w:r w:rsidR="00525298" w:rsidRPr="008F1B69">
        <w:rPr>
          <w:rFonts w:ascii="Arial" w:hAnsi="Arial" w:cs="Arial"/>
          <w:color w:val="2F5496" w:themeColor="accent1" w:themeShade="BF"/>
          <w:u w:val="single"/>
        </w:rPr>
        <w:t xml:space="preserve"> petits signes d’une carence en magnésium :</w:t>
      </w:r>
    </w:p>
    <w:p w14:paraId="14D4381A" w14:textId="0D2258E4" w:rsidR="00525298" w:rsidRPr="008F1B69" w:rsidRDefault="00525298">
      <w:pPr>
        <w:rPr>
          <w:rFonts w:ascii="Arial" w:hAnsi="Arial" w:cs="Arial"/>
          <w:color w:val="2F5496" w:themeColor="accent1" w:themeShade="BF"/>
          <w:u w:val="single"/>
        </w:rPr>
      </w:pPr>
      <w:r w:rsidRPr="008F1B69">
        <w:rPr>
          <w:rFonts w:ascii="Arial" w:hAnsi="Arial" w:cs="Arial"/>
        </w:rPr>
        <w:t>Spasme ou tremblement des paupières</w:t>
      </w:r>
      <w:r w:rsidR="007C10DD" w:rsidRPr="008F1B69">
        <w:rPr>
          <w:rFonts w:ascii="Arial" w:hAnsi="Arial" w:cs="Arial"/>
          <w:noProof/>
          <w:color w:val="4472C4" w:themeColor="accent1"/>
          <w:u w:val="single"/>
        </w:rPr>
        <w:drawing>
          <wp:inline distT="0" distB="0" distL="0" distR="0" wp14:anchorId="609E7C05" wp14:editId="3B08C1AE">
            <wp:extent cx="1485063" cy="107442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232" cy="10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1D51" w14:textId="65F54311" w:rsidR="00525298" w:rsidRPr="008F1B69" w:rsidRDefault="00525298">
      <w:pPr>
        <w:rPr>
          <w:rFonts w:ascii="Arial" w:hAnsi="Arial" w:cs="Arial"/>
        </w:rPr>
      </w:pPr>
      <w:r w:rsidRPr="008F1B69">
        <w:rPr>
          <w:rFonts w:ascii="Arial" w:hAnsi="Arial" w:cs="Arial"/>
        </w:rPr>
        <w:t>Fatigue au réveil et manque de tonus</w:t>
      </w:r>
    </w:p>
    <w:p w14:paraId="56A9C6A3" w14:textId="5AE2EA11" w:rsidR="00525298" w:rsidRPr="008F1B69" w:rsidRDefault="00525298">
      <w:pPr>
        <w:rPr>
          <w:rFonts w:ascii="Arial" w:hAnsi="Arial" w:cs="Arial"/>
        </w:rPr>
      </w:pPr>
      <w:r w:rsidRPr="008F1B69">
        <w:rPr>
          <w:rFonts w:ascii="Arial" w:hAnsi="Arial" w:cs="Arial"/>
        </w:rPr>
        <w:t>Crampes, contractures, fourmillements…</w:t>
      </w:r>
    </w:p>
    <w:p w14:paraId="4E3A74D4" w14:textId="32946F36" w:rsidR="007C10DD" w:rsidRPr="008F1B69" w:rsidRDefault="007C10DD">
      <w:pPr>
        <w:rPr>
          <w:rFonts w:ascii="Arial" w:hAnsi="Arial" w:cs="Arial"/>
          <w:color w:val="2F5496" w:themeColor="accent1" w:themeShade="BF"/>
          <w:u w:val="single"/>
        </w:rPr>
      </w:pPr>
      <w:r w:rsidRPr="008F1B69">
        <w:rPr>
          <w:rFonts w:ascii="Arial" w:hAnsi="Arial" w:cs="Arial"/>
          <w:color w:val="2F5496" w:themeColor="accent1" w:themeShade="BF"/>
          <w:u w:val="single"/>
        </w:rPr>
        <w:t>Quelques petits inconvénients parfois :</w:t>
      </w:r>
    </w:p>
    <w:p w14:paraId="037B3C5E" w14:textId="772FA899" w:rsidR="007C10DD" w:rsidRPr="008F1B69" w:rsidRDefault="007C10DD">
      <w:pPr>
        <w:rPr>
          <w:rFonts w:ascii="Arial" w:hAnsi="Arial" w:cs="Arial"/>
        </w:rPr>
      </w:pPr>
      <w:r w:rsidRPr="008F1B69">
        <w:rPr>
          <w:rFonts w:ascii="Arial" w:hAnsi="Arial" w:cs="Arial"/>
        </w:rPr>
        <w:t>Si le magnésium vous provoque quelques petits inconforts digestifs (</w:t>
      </w:r>
      <w:r w:rsidR="00961201" w:rsidRPr="008F1B69">
        <w:rPr>
          <w:rFonts w:ascii="Arial" w:hAnsi="Arial" w:cs="Arial"/>
        </w:rPr>
        <w:t>ballonnements, flatulences, douleurs</w:t>
      </w:r>
      <w:r w:rsidRPr="008F1B69">
        <w:rPr>
          <w:rFonts w:ascii="Arial" w:hAnsi="Arial" w:cs="Arial"/>
        </w:rPr>
        <w:t xml:space="preserve"> abdominales ou diarrhées</w:t>
      </w:r>
      <w:r w:rsidR="00961201" w:rsidRPr="008F1B69">
        <w:rPr>
          <w:rFonts w:ascii="Arial" w:hAnsi="Arial" w:cs="Arial"/>
        </w:rPr>
        <w:t>)</w:t>
      </w:r>
    </w:p>
    <w:p w14:paraId="62414EF5" w14:textId="05C0474A" w:rsidR="00961201" w:rsidRPr="008F1B69" w:rsidRDefault="009612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Il faut simplement répartir les doses dans la journée …</w:t>
      </w:r>
    </w:p>
    <w:p w14:paraId="3C7B864C" w14:textId="2824D105" w:rsidR="00961201" w:rsidRPr="008F1B69" w:rsidRDefault="00961201">
      <w:pPr>
        <w:rPr>
          <w:rFonts w:ascii="Arial" w:hAnsi="Arial" w:cs="Arial"/>
          <w:u w:val="single"/>
        </w:rPr>
      </w:pPr>
      <w:r w:rsidRPr="008F1B69">
        <w:rPr>
          <w:rFonts w:ascii="Arial" w:hAnsi="Arial" w:cs="Arial"/>
          <w:u w:val="single"/>
        </w:rPr>
        <w:t>Les réelles contre-indications :</w:t>
      </w:r>
    </w:p>
    <w:p w14:paraId="27738409" w14:textId="254AFA43" w:rsidR="00961201" w:rsidRPr="008F1B69" w:rsidRDefault="009612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Certains magnésiums contiennent de l’iode (à éviter en cas de problèmes de thyroïde).</w:t>
      </w:r>
    </w:p>
    <w:p w14:paraId="486FAA1D" w14:textId="747A1CC2" w:rsidR="00961201" w:rsidRPr="008F1B69" w:rsidRDefault="00961201">
      <w:pPr>
        <w:rPr>
          <w:rFonts w:ascii="Arial" w:hAnsi="Arial" w:cs="Arial"/>
          <w:b/>
          <w:bCs/>
          <w:u w:val="single"/>
        </w:rPr>
      </w:pPr>
      <w:r w:rsidRPr="008F1B69">
        <w:rPr>
          <w:rFonts w:ascii="Arial" w:hAnsi="Arial" w:cs="Arial"/>
          <w:b/>
          <w:bCs/>
          <w:u w:val="single"/>
        </w:rPr>
        <w:t>Utilisation déconseillée sans avis médical :</w:t>
      </w:r>
    </w:p>
    <w:p w14:paraId="0BAE4294" w14:textId="085B0C44" w:rsidR="00961201" w:rsidRPr="008F1B69" w:rsidRDefault="009612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-Insuffisance rénale chronique</w:t>
      </w:r>
    </w:p>
    <w:p w14:paraId="053A4983" w14:textId="27F23444" w:rsidR="00961201" w:rsidRPr="008F1B69" w:rsidRDefault="009612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-Association avec certains antibios (cyclines et quinolones)</w:t>
      </w:r>
    </w:p>
    <w:p w14:paraId="7DD6E175" w14:textId="7A1FDDE9" w:rsidR="00961201" w:rsidRPr="008F1B69" w:rsidRDefault="00961201">
      <w:pPr>
        <w:rPr>
          <w:rFonts w:ascii="Arial" w:hAnsi="Arial" w:cs="Arial"/>
        </w:rPr>
      </w:pPr>
      <w:r w:rsidRPr="008F1B69">
        <w:rPr>
          <w:rFonts w:ascii="Arial" w:hAnsi="Arial" w:cs="Arial"/>
        </w:rPr>
        <w:t>-Certains médicaments contre l’ostéoporose</w:t>
      </w:r>
    </w:p>
    <w:p w14:paraId="73C0BE4B" w14:textId="77777777" w:rsidR="00961201" w:rsidRPr="008F1B69" w:rsidRDefault="00961201">
      <w:pPr>
        <w:rPr>
          <w:rFonts w:ascii="Arial" w:hAnsi="Arial" w:cs="Arial"/>
        </w:rPr>
      </w:pPr>
    </w:p>
    <w:p w14:paraId="0BDFEA1B" w14:textId="77777777" w:rsidR="00961201" w:rsidRPr="008F1B69" w:rsidRDefault="00961201">
      <w:pPr>
        <w:rPr>
          <w:rFonts w:ascii="Arial" w:hAnsi="Arial" w:cs="Arial"/>
          <w:u w:val="single"/>
        </w:rPr>
      </w:pPr>
    </w:p>
    <w:p w14:paraId="3F94AAD1" w14:textId="77777777" w:rsidR="007C10DD" w:rsidRPr="002765DF" w:rsidRDefault="007C10DD">
      <w:pPr>
        <w:rPr>
          <w:rFonts w:ascii="Arial" w:hAnsi="Arial" w:cs="Arial"/>
          <w:sz w:val="24"/>
          <w:szCs w:val="24"/>
          <w:u w:val="single"/>
        </w:rPr>
      </w:pPr>
    </w:p>
    <w:p w14:paraId="62FDD5EF" w14:textId="77777777" w:rsidR="007C10DD" w:rsidRDefault="007C10DD"/>
    <w:p w14:paraId="098F0C8A" w14:textId="7E247AF1" w:rsidR="00525298" w:rsidRDefault="00525298"/>
    <w:p w14:paraId="054563C1" w14:textId="77777777" w:rsidR="003F134D" w:rsidRDefault="003F134D"/>
    <w:p w14:paraId="01FF99D1" w14:textId="77777777" w:rsidR="003F134D" w:rsidRDefault="003F134D"/>
    <w:p w14:paraId="130CD92E" w14:textId="77777777" w:rsidR="00E91498" w:rsidRDefault="00E91498"/>
    <w:p w14:paraId="13533E2E" w14:textId="77777777" w:rsidR="003A13C5" w:rsidRDefault="003A13C5"/>
    <w:p w14:paraId="59F98270" w14:textId="77777777" w:rsidR="003A13C5" w:rsidRDefault="003A13C5"/>
    <w:sectPr w:rsidR="003A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C5"/>
    <w:rsid w:val="000909E0"/>
    <w:rsid w:val="000B6852"/>
    <w:rsid w:val="00120EFC"/>
    <w:rsid w:val="00127377"/>
    <w:rsid w:val="001B2B4C"/>
    <w:rsid w:val="001D1BBB"/>
    <w:rsid w:val="001E747F"/>
    <w:rsid w:val="00264E8E"/>
    <w:rsid w:val="00274344"/>
    <w:rsid w:val="002765DF"/>
    <w:rsid w:val="002853B6"/>
    <w:rsid w:val="0029517C"/>
    <w:rsid w:val="002B4A2A"/>
    <w:rsid w:val="002F567B"/>
    <w:rsid w:val="003164BB"/>
    <w:rsid w:val="00321E52"/>
    <w:rsid w:val="0033564F"/>
    <w:rsid w:val="00352559"/>
    <w:rsid w:val="00383FFB"/>
    <w:rsid w:val="00396E4D"/>
    <w:rsid w:val="003A13C5"/>
    <w:rsid w:val="003F134D"/>
    <w:rsid w:val="003F49AA"/>
    <w:rsid w:val="0045029C"/>
    <w:rsid w:val="004D33BD"/>
    <w:rsid w:val="004F4B39"/>
    <w:rsid w:val="00525298"/>
    <w:rsid w:val="00542E52"/>
    <w:rsid w:val="00593861"/>
    <w:rsid w:val="005B2B9C"/>
    <w:rsid w:val="005B697F"/>
    <w:rsid w:val="005C5DD7"/>
    <w:rsid w:val="00601EC2"/>
    <w:rsid w:val="00621120"/>
    <w:rsid w:val="006217A5"/>
    <w:rsid w:val="00635C17"/>
    <w:rsid w:val="006402B3"/>
    <w:rsid w:val="006406BF"/>
    <w:rsid w:val="0065170E"/>
    <w:rsid w:val="00686A07"/>
    <w:rsid w:val="006B05C0"/>
    <w:rsid w:val="006B5168"/>
    <w:rsid w:val="007175E7"/>
    <w:rsid w:val="00767F9D"/>
    <w:rsid w:val="007701A0"/>
    <w:rsid w:val="00783EC2"/>
    <w:rsid w:val="007B0FCC"/>
    <w:rsid w:val="007C10DD"/>
    <w:rsid w:val="007C719A"/>
    <w:rsid w:val="008054B5"/>
    <w:rsid w:val="008763B8"/>
    <w:rsid w:val="008A0159"/>
    <w:rsid w:val="008D5791"/>
    <w:rsid w:val="008F1B69"/>
    <w:rsid w:val="00903193"/>
    <w:rsid w:val="009379D6"/>
    <w:rsid w:val="00961201"/>
    <w:rsid w:val="00987824"/>
    <w:rsid w:val="00A16332"/>
    <w:rsid w:val="00AF28D5"/>
    <w:rsid w:val="00B774A1"/>
    <w:rsid w:val="00B952FD"/>
    <w:rsid w:val="00C144F7"/>
    <w:rsid w:val="00C155A9"/>
    <w:rsid w:val="00C80D55"/>
    <w:rsid w:val="00C95301"/>
    <w:rsid w:val="00CE2D70"/>
    <w:rsid w:val="00D54247"/>
    <w:rsid w:val="00D95B04"/>
    <w:rsid w:val="00DA44EC"/>
    <w:rsid w:val="00DF1540"/>
    <w:rsid w:val="00E34438"/>
    <w:rsid w:val="00E5491E"/>
    <w:rsid w:val="00E91498"/>
    <w:rsid w:val="00EC0CAA"/>
    <w:rsid w:val="00EF4CCD"/>
    <w:rsid w:val="00F5736C"/>
    <w:rsid w:val="00F67CB8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19E4"/>
  <w15:chartTrackingRefBased/>
  <w15:docId w15:val="{51587BB8-0948-4FE1-A438-FE38DB3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664281632426448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erascreen.fr/blogs/news/magnesiu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Piel</dc:creator>
  <cp:keywords/>
  <dc:description/>
  <cp:lastModifiedBy>Julien Piel</cp:lastModifiedBy>
  <cp:revision>2</cp:revision>
  <cp:lastPrinted>2021-08-26T13:25:00Z</cp:lastPrinted>
  <dcterms:created xsi:type="dcterms:W3CDTF">2021-08-26T13:37:00Z</dcterms:created>
  <dcterms:modified xsi:type="dcterms:W3CDTF">2021-08-26T13:37:00Z</dcterms:modified>
</cp:coreProperties>
</file>